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265A" w14:textId="2BD7B4F3" w:rsidR="00693B9C" w:rsidRPr="00C84C4B" w:rsidRDefault="00693B9C" w:rsidP="00693B9C">
      <w:pPr>
        <w:rPr>
          <w:rFonts w:ascii="Arial" w:hAnsi="Arial" w:cs="Arial"/>
          <w:b/>
          <w:bCs/>
          <w:sz w:val="28"/>
          <w:szCs w:val="24"/>
        </w:rPr>
      </w:pPr>
      <w:r w:rsidRPr="00C84C4B">
        <w:rPr>
          <w:rFonts w:ascii="Arial" w:hAnsi="Arial" w:cs="Arial"/>
          <w:b/>
          <w:bCs/>
          <w:sz w:val="28"/>
          <w:szCs w:val="24"/>
        </w:rPr>
        <w:t>Verksamhetsberättelse för Osteoporosföreningen i Norrbottens län år 202</w:t>
      </w:r>
      <w:r w:rsidR="00013F81">
        <w:rPr>
          <w:rFonts w:ascii="Arial" w:hAnsi="Arial" w:cs="Arial"/>
          <w:b/>
          <w:bCs/>
          <w:sz w:val="28"/>
          <w:szCs w:val="24"/>
        </w:rPr>
        <w:t>4</w:t>
      </w:r>
    </w:p>
    <w:p w14:paraId="37CD28F5" w14:textId="77777777" w:rsidR="00693B9C" w:rsidRPr="00C84C4B" w:rsidRDefault="00693B9C" w:rsidP="00693B9C">
      <w:pPr>
        <w:rPr>
          <w:rFonts w:ascii="Arial" w:hAnsi="Arial" w:cs="Arial"/>
          <w:b/>
          <w:bCs/>
          <w:sz w:val="28"/>
          <w:szCs w:val="24"/>
        </w:rPr>
      </w:pPr>
      <w:r w:rsidRPr="00C84C4B">
        <w:rPr>
          <w:rFonts w:ascii="Arial" w:hAnsi="Arial" w:cs="Arial"/>
          <w:b/>
          <w:bCs/>
          <w:sz w:val="28"/>
          <w:szCs w:val="24"/>
        </w:rPr>
        <w:t>Allmänt om verksamheten</w:t>
      </w:r>
    </w:p>
    <w:p w14:paraId="54A905CF" w14:textId="40B817FB" w:rsidR="00693B9C" w:rsidRPr="00842FE8" w:rsidRDefault="00693B9C" w:rsidP="00693B9C">
      <w:pPr>
        <w:rPr>
          <w:rFonts w:ascii="Arial" w:hAnsi="Arial" w:cs="Arial"/>
        </w:rPr>
      </w:pPr>
      <w:r w:rsidRPr="00C84C4B">
        <w:rPr>
          <w:rFonts w:ascii="Arial" w:hAnsi="Arial" w:cs="Arial"/>
          <w:b/>
        </w:rPr>
        <w:t>Osteoporosföreningen i Norrbottens län</w:t>
      </w:r>
      <w:r w:rsidRPr="00C84C4B">
        <w:rPr>
          <w:rFonts w:ascii="Arial" w:hAnsi="Arial" w:cs="Arial"/>
        </w:rPr>
        <w:t xml:space="preserve"> är en länstäckande organisation för personer, övervägande kvinnor med osteoporos/benskörhet och för deras anhöriga. En kompetent och fungerande styrelse</w:t>
      </w:r>
      <w:r w:rsidR="007414EA">
        <w:rPr>
          <w:rFonts w:ascii="Arial" w:hAnsi="Arial" w:cs="Arial"/>
        </w:rPr>
        <w:t>,</w:t>
      </w:r>
      <w:r w:rsidRPr="00C84C4B">
        <w:rPr>
          <w:rFonts w:ascii="Arial" w:hAnsi="Arial" w:cs="Arial"/>
        </w:rPr>
        <w:t xml:space="preserve"> </w:t>
      </w:r>
      <w:r w:rsidRPr="00842FE8">
        <w:rPr>
          <w:rFonts w:ascii="Arial" w:hAnsi="Arial" w:cs="Arial"/>
        </w:rPr>
        <w:t xml:space="preserve">med intresse att påverka </w:t>
      </w:r>
      <w:r w:rsidR="00CC24B6" w:rsidRPr="00842FE8">
        <w:rPr>
          <w:rFonts w:ascii="Arial" w:hAnsi="Arial" w:cs="Arial"/>
        </w:rPr>
        <w:t>vården vid oste</w:t>
      </w:r>
      <w:r w:rsidR="00B80ABC" w:rsidRPr="00842FE8">
        <w:rPr>
          <w:rFonts w:ascii="Arial" w:hAnsi="Arial" w:cs="Arial"/>
        </w:rPr>
        <w:t>oporos i Region Norrbotten</w:t>
      </w:r>
      <w:r w:rsidR="00C53008" w:rsidRPr="00842FE8">
        <w:rPr>
          <w:rFonts w:ascii="Arial" w:hAnsi="Arial" w:cs="Arial"/>
        </w:rPr>
        <w:t xml:space="preserve"> </w:t>
      </w:r>
      <w:r w:rsidRPr="00842FE8">
        <w:rPr>
          <w:rFonts w:ascii="Arial" w:hAnsi="Arial" w:cs="Arial"/>
        </w:rPr>
        <w:t>i önskad riktning. Osteoporosföreningens verksamhetsberättelse utgår från Osteoporosförbundets mål och strategier</w:t>
      </w:r>
      <w:r w:rsidR="005403A3" w:rsidRPr="00842FE8">
        <w:rPr>
          <w:rFonts w:ascii="Arial" w:hAnsi="Arial" w:cs="Arial"/>
        </w:rPr>
        <w:t xml:space="preserve"> med fokus på </w:t>
      </w:r>
      <w:r w:rsidR="000774CC" w:rsidRPr="00842FE8">
        <w:rPr>
          <w:rFonts w:ascii="Arial" w:hAnsi="Arial" w:cs="Arial"/>
        </w:rPr>
        <w:t>god vård och omsorg</w:t>
      </w:r>
      <w:r w:rsidRPr="00842FE8">
        <w:rPr>
          <w:rFonts w:ascii="Arial" w:hAnsi="Arial" w:cs="Arial"/>
        </w:rPr>
        <w:t>.  Föreningen bygger på ideella krafter och är politiskt obunden.</w:t>
      </w:r>
    </w:p>
    <w:p w14:paraId="7350C8FD" w14:textId="0558097A" w:rsidR="00693B9C" w:rsidRPr="00842FE8" w:rsidRDefault="00693B9C" w:rsidP="00693B9C">
      <w:pPr>
        <w:rPr>
          <w:rFonts w:ascii="Arial" w:hAnsi="Arial" w:cs="Arial"/>
        </w:rPr>
      </w:pPr>
      <w:r w:rsidRPr="00842FE8">
        <w:rPr>
          <w:rFonts w:ascii="Arial" w:hAnsi="Arial" w:cs="Arial"/>
        </w:rPr>
        <w:t>Efter årsmötet, 2</w:t>
      </w:r>
      <w:r w:rsidR="00013F81">
        <w:rPr>
          <w:rFonts w:ascii="Arial" w:hAnsi="Arial" w:cs="Arial"/>
        </w:rPr>
        <w:t>0</w:t>
      </w:r>
      <w:r w:rsidRPr="00842FE8">
        <w:rPr>
          <w:rFonts w:ascii="Arial" w:hAnsi="Arial" w:cs="Arial"/>
        </w:rPr>
        <w:t xml:space="preserve"> februari och därpå följande konstituerande möte har styrelsen haft följande sammansättning: Siv Ögren ordförande, </w:t>
      </w:r>
      <w:r w:rsidR="00912C0B" w:rsidRPr="00842FE8">
        <w:rPr>
          <w:rFonts w:ascii="Arial" w:hAnsi="Arial" w:cs="Arial"/>
        </w:rPr>
        <w:t>Annika Strömqvist vice ordförande</w:t>
      </w:r>
      <w:r w:rsidR="00B35912">
        <w:rPr>
          <w:rFonts w:ascii="Arial" w:hAnsi="Arial" w:cs="Arial"/>
        </w:rPr>
        <w:t xml:space="preserve">, </w:t>
      </w:r>
      <w:r w:rsidRPr="00842FE8">
        <w:rPr>
          <w:rFonts w:ascii="Arial" w:hAnsi="Arial" w:cs="Arial"/>
        </w:rPr>
        <w:t xml:space="preserve">Berit Blomberg sekreterare, Pia Elmgren kassör, </w:t>
      </w:r>
      <w:r w:rsidR="002B11B6">
        <w:rPr>
          <w:rFonts w:ascii="Arial" w:hAnsi="Arial" w:cs="Arial"/>
        </w:rPr>
        <w:t xml:space="preserve">Ingemar Cederlund, </w:t>
      </w:r>
      <w:r w:rsidR="000A1F81">
        <w:rPr>
          <w:rFonts w:ascii="Arial" w:hAnsi="Arial" w:cs="Arial"/>
        </w:rPr>
        <w:t xml:space="preserve">Eva Hallberg, </w:t>
      </w:r>
      <w:r w:rsidRPr="00842FE8">
        <w:rPr>
          <w:rFonts w:ascii="Arial" w:hAnsi="Arial" w:cs="Arial"/>
        </w:rPr>
        <w:t xml:space="preserve">Eleanor Lind, Karin Johansson ledamöter. Revisor: Ulla Sundberg. </w:t>
      </w:r>
      <w:r w:rsidR="002A3FBB">
        <w:rPr>
          <w:rFonts w:ascii="Arial" w:hAnsi="Arial" w:cs="Arial"/>
        </w:rPr>
        <w:t>Ledamot Ingemar Cederlund avgick ur styrelsen</w:t>
      </w:r>
      <w:r w:rsidR="009E58C6">
        <w:rPr>
          <w:rFonts w:ascii="Arial" w:hAnsi="Arial" w:cs="Arial"/>
        </w:rPr>
        <w:t xml:space="preserve"> under sommaren</w:t>
      </w:r>
      <w:r w:rsidR="00D850F7">
        <w:rPr>
          <w:rFonts w:ascii="Arial" w:hAnsi="Arial" w:cs="Arial"/>
        </w:rPr>
        <w:t>.</w:t>
      </w:r>
      <w:r w:rsidR="00D86D25">
        <w:rPr>
          <w:rFonts w:ascii="Arial" w:hAnsi="Arial" w:cs="Arial"/>
        </w:rPr>
        <w:t xml:space="preserve"> </w:t>
      </w:r>
      <w:proofErr w:type="gramStart"/>
      <w:r w:rsidRPr="00842FE8">
        <w:rPr>
          <w:rFonts w:ascii="Arial" w:hAnsi="Arial" w:cs="Arial"/>
        </w:rPr>
        <w:t>Under</w:t>
      </w:r>
      <w:proofErr w:type="gramEnd"/>
      <w:r w:rsidRPr="00842FE8">
        <w:rPr>
          <w:rFonts w:ascii="Arial" w:hAnsi="Arial" w:cs="Arial"/>
        </w:rPr>
        <w:t xml:space="preserve"> </w:t>
      </w:r>
      <w:r w:rsidR="00317F7E">
        <w:rPr>
          <w:rFonts w:ascii="Arial" w:hAnsi="Arial" w:cs="Arial"/>
        </w:rPr>
        <w:t>verksamhets</w:t>
      </w:r>
      <w:r w:rsidRPr="00842FE8">
        <w:rPr>
          <w:rFonts w:ascii="Arial" w:hAnsi="Arial" w:cs="Arial"/>
        </w:rPr>
        <w:t xml:space="preserve">året har sju styrelsemöten hållits. </w:t>
      </w:r>
    </w:p>
    <w:p w14:paraId="53239077" w14:textId="2B3C0D47" w:rsidR="009D2C7D" w:rsidRPr="006B3490" w:rsidRDefault="00693B9C" w:rsidP="004B7154">
      <w:pPr>
        <w:rPr>
          <w:rFonts w:ascii="Arial" w:hAnsi="Arial" w:cs="Arial"/>
        </w:rPr>
      </w:pPr>
      <w:r w:rsidRPr="004337EA">
        <w:rPr>
          <w:rFonts w:ascii="Arial" w:hAnsi="Arial" w:cs="Arial"/>
          <w:b/>
          <w:bCs/>
        </w:rPr>
        <w:t>Avstämning av Verksamhetsplanen</w:t>
      </w:r>
      <w:r w:rsidR="002D15EF" w:rsidRPr="00842FE8">
        <w:rPr>
          <w:rFonts w:ascii="Arial" w:hAnsi="Arial" w:cs="Arial"/>
          <w:b/>
          <w:bCs/>
          <w:sz w:val="28"/>
          <w:szCs w:val="28"/>
        </w:rPr>
        <w:t xml:space="preserve"> </w:t>
      </w:r>
      <w:r w:rsidR="002D15EF" w:rsidRPr="00842FE8">
        <w:rPr>
          <w:rFonts w:ascii="Arial" w:hAnsi="Arial" w:cs="Arial"/>
        </w:rPr>
        <w:t>med fokus</w:t>
      </w:r>
      <w:r w:rsidRPr="00842FE8">
        <w:rPr>
          <w:rFonts w:ascii="Arial" w:hAnsi="Arial" w:cs="Arial"/>
          <w:b/>
          <w:bCs/>
        </w:rPr>
        <w:t xml:space="preserve"> </w:t>
      </w:r>
      <w:r w:rsidR="002D15EF" w:rsidRPr="00842FE8">
        <w:rPr>
          <w:rFonts w:ascii="Arial" w:hAnsi="Arial" w:cs="Arial"/>
        </w:rPr>
        <w:t>på de</w:t>
      </w:r>
      <w:r w:rsidR="002D15EF" w:rsidRPr="00842FE8">
        <w:rPr>
          <w:rFonts w:ascii="Arial" w:hAnsi="Arial" w:cs="Arial"/>
          <w:b/>
          <w:bCs/>
        </w:rPr>
        <w:t xml:space="preserve"> </w:t>
      </w:r>
      <w:r w:rsidRPr="00842FE8">
        <w:rPr>
          <w:rFonts w:ascii="Arial" w:hAnsi="Arial" w:cs="Arial"/>
        </w:rPr>
        <w:t xml:space="preserve">viktigaste </w:t>
      </w:r>
      <w:r w:rsidR="00B617C4" w:rsidRPr="00842FE8">
        <w:rPr>
          <w:rFonts w:ascii="Arial" w:hAnsi="Arial" w:cs="Arial"/>
        </w:rPr>
        <w:t>mål</w:t>
      </w:r>
      <w:r w:rsidRPr="00842FE8">
        <w:rPr>
          <w:rFonts w:ascii="Arial" w:hAnsi="Arial" w:cs="Arial"/>
        </w:rPr>
        <w:t>områden; att värna om medlemmarna, att delta i olika möten för att påverka till förbättringar i vården samt att sprida kunskap till verksamheten, samhället och ansvariga politiker.</w:t>
      </w:r>
      <w:r w:rsidRPr="006B3490">
        <w:rPr>
          <w:rFonts w:ascii="Arial" w:hAnsi="Arial" w:cs="Arial"/>
        </w:rPr>
        <w:t xml:space="preserve"> </w:t>
      </w:r>
    </w:p>
    <w:tbl>
      <w:tblPr>
        <w:tblStyle w:val="Tabellrutnt"/>
        <w:tblW w:w="9822" w:type="dxa"/>
        <w:tblLook w:val="04A0" w:firstRow="1" w:lastRow="0" w:firstColumn="1" w:lastColumn="0" w:noHBand="0" w:noVBand="1"/>
      </w:tblPr>
      <w:tblGrid>
        <w:gridCol w:w="3841"/>
        <w:gridCol w:w="5981"/>
      </w:tblGrid>
      <w:tr w:rsidR="004B7154" w14:paraId="69E05F54" w14:textId="77777777" w:rsidTr="001F7DFA">
        <w:trPr>
          <w:trHeight w:val="307"/>
        </w:trPr>
        <w:tc>
          <w:tcPr>
            <w:tcW w:w="3841" w:type="dxa"/>
          </w:tcPr>
          <w:p w14:paraId="2C6E189C" w14:textId="7484D833" w:rsidR="004B7154" w:rsidRPr="003665A6" w:rsidRDefault="004B7154" w:rsidP="002F30DB">
            <w:pPr>
              <w:rPr>
                <w:sz w:val="28"/>
                <w:szCs w:val="28"/>
              </w:rPr>
            </w:pPr>
            <w:r w:rsidRPr="003665A6">
              <w:rPr>
                <w:sz w:val="28"/>
                <w:szCs w:val="28"/>
              </w:rPr>
              <w:t xml:space="preserve">Fastställda </w:t>
            </w:r>
            <w:r w:rsidR="00F666BC">
              <w:rPr>
                <w:sz w:val="28"/>
                <w:szCs w:val="28"/>
              </w:rPr>
              <w:t>operativa</w:t>
            </w:r>
            <w:r w:rsidR="00057590">
              <w:rPr>
                <w:sz w:val="28"/>
                <w:szCs w:val="28"/>
              </w:rPr>
              <w:t xml:space="preserve"> </w:t>
            </w:r>
            <w:r w:rsidRPr="003665A6">
              <w:rPr>
                <w:sz w:val="28"/>
                <w:szCs w:val="28"/>
              </w:rPr>
              <w:t>mål</w:t>
            </w:r>
          </w:p>
        </w:tc>
        <w:tc>
          <w:tcPr>
            <w:tcW w:w="5981" w:type="dxa"/>
          </w:tcPr>
          <w:p w14:paraId="16B2F151" w14:textId="02FCB151" w:rsidR="004B7154" w:rsidRPr="003665A6" w:rsidRDefault="004B7154" w:rsidP="002F3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Verksamheter/</w:t>
            </w:r>
            <w:r w:rsidR="00911830">
              <w:rPr>
                <w:sz w:val="28"/>
                <w:szCs w:val="28"/>
              </w:rPr>
              <w:t>Aktiviteter</w:t>
            </w:r>
            <w:r w:rsidRPr="003665A6">
              <w:rPr>
                <w:sz w:val="28"/>
                <w:szCs w:val="28"/>
              </w:rPr>
              <w:t xml:space="preserve"> under året</w:t>
            </w:r>
          </w:p>
        </w:tc>
      </w:tr>
      <w:tr w:rsidR="004B7154" w14:paraId="5CC47DC7" w14:textId="77777777" w:rsidTr="001F7DFA">
        <w:trPr>
          <w:trHeight w:val="1364"/>
        </w:trPr>
        <w:tc>
          <w:tcPr>
            <w:tcW w:w="3841" w:type="dxa"/>
          </w:tcPr>
          <w:p w14:paraId="676502F8" w14:textId="77777777" w:rsidR="004B7154" w:rsidRPr="009D56BB" w:rsidRDefault="004B7154" w:rsidP="002F30DB">
            <w:pPr>
              <w:rPr>
                <w:sz w:val="24"/>
                <w:szCs w:val="24"/>
              </w:rPr>
            </w:pPr>
          </w:p>
          <w:p w14:paraId="39346EB9" w14:textId="77777777" w:rsidR="009D2C7D" w:rsidRPr="009D56BB" w:rsidRDefault="009D2C7D" w:rsidP="002F30DB">
            <w:pPr>
              <w:rPr>
                <w:rFonts w:ascii="Arial" w:hAnsi="Arial" w:cs="Arial"/>
                <w:sz w:val="24"/>
                <w:szCs w:val="24"/>
              </w:rPr>
            </w:pPr>
            <w:r w:rsidRPr="009D56BB">
              <w:rPr>
                <w:rFonts w:ascii="Arial" w:hAnsi="Arial" w:cs="Arial"/>
                <w:sz w:val="24"/>
                <w:szCs w:val="24"/>
              </w:rPr>
              <w:t>att värna om medlemmarna,</w:t>
            </w:r>
          </w:p>
          <w:p w14:paraId="5FB60E7A" w14:textId="2E3CE0AD" w:rsidR="009D320F" w:rsidRPr="009D56BB" w:rsidRDefault="009D320F" w:rsidP="002F30DB">
            <w:pPr>
              <w:rPr>
                <w:rFonts w:ascii="Arial" w:hAnsi="Arial" w:cs="Arial"/>
                <w:sz w:val="24"/>
                <w:szCs w:val="24"/>
              </w:rPr>
            </w:pPr>
            <w:r w:rsidRPr="009D56BB">
              <w:rPr>
                <w:rFonts w:ascii="Arial" w:hAnsi="Arial" w:cs="Arial"/>
                <w:sz w:val="24"/>
                <w:szCs w:val="24"/>
              </w:rPr>
              <w:t xml:space="preserve">att </w:t>
            </w:r>
            <w:r w:rsidR="00E320F7" w:rsidRPr="009D56BB">
              <w:rPr>
                <w:rFonts w:ascii="Arial" w:hAnsi="Arial" w:cs="Arial"/>
                <w:sz w:val="24"/>
                <w:szCs w:val="24"/>
              </w:rPr>
              <w:t>öka antalet medlemmar till 200</w:t>
            </w:r>
          </w:p>
        </w:tc>
        <w:tc>
          <w:tcPr>
            <w:tcW w:w="5981" w:type="dxa"/>
          </w:tcPr>
          <w:p w14:paraId="42B70FD6" w14:textId="625FC70B" w:rsidR="006A61C3" w:rsidRPr="009D56BB" w:rsidRDefault="006A61C3" w:rsidP="003F28E4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553B">
              <w:rPr>
                <w:rFonts w:ascii="Arial" w:hAnsi="Arial" w:cs="Arial"/>
                <w:b/>
                <w:bCs/>
                <w:sz w:val="24"/>
                <w:szCs w:val="24"/>
              </w:rPr>
              <w:t>MEDLEMSTRÄFFAR</w:t>
            </w:r>
            <w:r w:rsidR="00873254" w:rsidRPr="00D5553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748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56BB">
              <w:rPr>
                <w:rFonts w:ascii="Arial" w:hAnsi="Arial" w:cs="Arial"/>
                <w:sz w:val="24"/>
                <w:szCs w:val="24"/>
              </w:rPr>
              <w:t>Boden</w:t>
            </w:r>
            <w:r w:rsidR="00873254" w:rsidRPr="009D56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56BB">
              <w:rPr>
                <w:rFonts w:ascii="Arial" w:hAnsi="Arial" w:cs="Arial"/>
                <w:sz w:val="24"/>
                <w:szCs w:val="24"/>
              </w:rPr>
              <w:t>Luleå</w:t>
            </w:r>
            <w:r w:rsidR="00E3044F" w:rsidRPr="009D56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56BB">
              <w:rPr>
                <w:rFonts w:ascii="Arial" w:hAnsi="Arial" w:cs="Arial"/>
                <w:sz w:val="24"/>
                <w:szCs w:val="24"/>
              </w:rPr>
              <w:t>Piteå</w:t>
            </w:r>
            <w:r w:rsidR="003F28E4" w:rsidRPr="009D56BB">
              <w:rPr>
                <w:rFonts w:ascii="Arial" w:hAnsi="Arial" w:cs="Arial"/>
                <w:sz w:val="24"/>
                <w:szCs w:val="24"/>
              </w:rPr>
              <w:t>, Jokkmokk/Vuollerim</w:t>
            </w:r>
            <w:r w:rsidR="00BE07AC" w:rsidRPr="009D56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F28E4" w:rsidRPr="009D56BB">
              <w:rPr>
                <w:rFonts w:ascii="Arial" w:hAnsi="Arial" w:cs="Arial"/>
                <w:sz w:val="24"/>
                <w:szCs w:val="24"/>
              </w:rPr>
              <w:t>Gällivare</w:t>
            </w:r>
            <w:r w:rsidR="00BE07AC" w:rsidRPr="009D56BB">
              <w:rPr>
                <w:rFonts w:ascii="Arial" w:hAnsi="Arial" w:cs="Arial"/>
                <w:sz w:val="24"/>
                <w:szCs w:val="24"/>
              </w:rPr>
              <w:t xml:space="preserve"> och Kalix</w:t>
            </w:r>
            <w:r w:rsidR="003F28E4" w:rsidRPr="009D56BB">
              <w:rPr>
                <w:rFonts w:ascii="Arial" w:hAnsi="Arial" w:cs="Arial"/>
                <w:sz w:val="24"/>
                <w:szCs w:val="24"/>
              </w:rPr>
              <w:t xml:space="preserve"> med </w:t>
            </w:r>
            <w:r w:rsidRPr="009D56BB">
              <w:rPr>
                <w:rFonts w:ascii="Arial" w:hAnsi="Arial" w:cs="Arial"/>
                <w:sz w:val="24"/>
                <w:szCs w:val="24"/>
              </w:rPr>
              <w:t>Aktuell information om osteoporos</w:t>
            </w:r>
            <w:r w:rsidR="003F28E4" w:rsidRPr="009D56BB">
              <w:rPr>
                <w:rFonts w:ascii="Arial" w:hAnsi="Arial" w:cs="Arial"/>
                <w:sz w:val="24"/>
                <w:szCs w:val="24"/>
              </w:rPr>
              <w:t xml:space="preserve"> och värva nya medlemmar</w:t>
            </w:r>
          </w:p>
          <w:p w14:paraId="620A284A" w14:textId="77777777" w:rsidR="00035442" w:rsidRDefault="00040AA8" w:rsidP="003F28E4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56BB">
              <w:rPr>
                <w:rFonts w:ascii="Arial" w:hAnsi="Arial" w:cs="Arial"/>
                <w:sz w:val="24"/>
                <w:szCs w:val="24"/>
              </w:rPr>
              <w:t>Mailutskick med info</w:t>
            </w:r>
            <w:r w:rsidR="003862B8" w:rsidRPr="009D56BB">
              <w:rPr>
                <w:rFonts w:ascii="Arial" w:hAnsi="Arial" w:cs="Arial"/>
                <w:sz w:val="24"/>
                <w:szCs w:val="24"/>
              </w:rPr>
              <w:t xml:space="preserve">rmation från Internationella Osteoporosdagen, </w:t>
            </w:r>
          </w:p>
          <w:p w14:paraId="1B07056B" w14:textId="51C58556" w:rsidR="00040AA8" w:rsidRPr="009D56BB" w:rsidRDefault="00035442" w:rsidP="003F28E4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7E61E2" w:rsidRPr="009D56BB">
              <w:rPr>
                <w:rFonts w:ascii="Arial" w:hAnsi="Arial" w:cs="Arial"/>
                <w:sz w:val="24"/>
                <w:szCs w:val="24"/>
              </w:rPr>
              <w:t>ailutskick med inbjudan till möten och påminnelse om Förbundets och Föreningens</w:t>
            </w:r>
            <w:r w:rsidR="00837E52" w:rsidRPr="009D56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1E2" w:rsidRPr="009D56BB">
              <w:rPr>
                <w:rFonts w:ascii="Arial" w:hAnsi="Arial" w:cs="Arial"/>
                <w:sz w:val="24"/>
                <w:szCs w:val="24"/>
              </w:rPr>
              <w:t>hemsida</w:t>
            </w:r>
          </w:p>
          <w:p w14:paraId="60890E8F" w14:textId="7E60D724" w:rsidR="00837E52" w:rsidRPr="009D56BB" w:rsidRDefault="006A42CA" w:rsidP="003F28E4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56BB">
              <w:rPr>
                <w:rFonts w:ascii="Arial" w:hAnsi="Arial" w:cs="Arial"/>
                <w:sz w:val="24"/>
                <w:szCs w:val="24"/>
              </w:rPr>
              <w:t>Brevutskick till samtliga medlemmar med information och inbjudan till Årsmöte</w:t>
            </w:r>
            <w:r w:rsidR="009D56BB" w:rsidRPr="009D56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D18ABF" w14:textId="03E76328" w:rsidR="00BD46FD" w:rsidRPr="009D56BB" w:rsidRDefault="00BD46FD" w:rsidP="002F30DB">
            <w:pPr>
              <w:rPr>
                <w:sz w:val="24"/>
                <w:szCs w:val="24"/>
              </w:rPr>
            </w:pPr>
            <w:r w:rsidRPr="009D56BB">
              <w:rPr>
                <w:rFonts w:ascii="Arial" w:hAnsi="Arial" w:cs="Arial"/>
                <w:sz w:val="24"/>
                <w:szCs w:val="24"/>
              </w:rPr>
              <w:t>Idag är vi 19</w:t>
            </w:r>
            <w:r w:rsidR="00B325A7" w:rsidRPr="009D56BB">
              <w:rPr>
                <w:rFonts w:ascii="Arial" w:hAnsi="Arial" w:cs="Arial"/>
                <w:sz w:val="24"/>
                <w:szCs w:val="24"/>
              </w:rPr>
              <w:t>7</w:t>
            </w:r>
            <w:r w:rsidRPr="009D56BB">
              <w:rPr>
                <w:rFonts w:ascii="Arial" w:hAnsi="Arial" w:cs="Arial"/>
                <w:sz w:val="24"/>
                <w:szCs w:val="24"/>
              </w:rPr>
              <w:t xml:space="preserve"> medlemmar</w:t>
            </w:r>
          </w:p>
        </w:tc>
      </w:tr>
      <w:tr w:rsidR="00D52ABE" w14:paraId="047AAD89" w14:textId="77777777" w:rsidTr="001F7DFA">
        <w:trPr>
          <w:trHeight w:val="1030"/>
        </w:trPr>
        <w:tc>
          <w:tcPr>
            <w:tcW w:w="3841" w:type="dxa"/>
          </w:tcPr>
          <w:p w14:paraId="35137D10" w14:textId="24F6619F" w:rsidR="00D52ABE" w:rsidRPr="002251A5" w:rsidRDefault="00E1470E" w:rsidP="00E25CA7">
            <w:pPr>
              <w:rPr>
                <w:rFonts w:ascii="Arial" w:hAnsi="Arial" w:cs="Arial"/>
                <w:bCs/>
              </w:rPr>
            </w:pPr>
            <w:r w:rsidRPr="009F0D2F">
              <w:rPr>
                <w:rFonts w:ascii="Arial" w:hAnsi="Arial" w:cs="Arial"/>
                <w:b/>
                <w:bCs/>
              </w:rPr>
              <w:t>Sprida kunskap</w:t>
            </w:r>
            <w:r w:rsidRPr="009F0D2F">
              <w:rPr>
                <w:rFonts w:ascii="Arial" w:hAnsi="Arial" w:cs="Arial"/>
              </w:rPr>
              <w:t xml:space="preserve"> om osteoporos</w:t>
            </w:r>
            <w:r w:rsidR="003F6280">
              <w:rPr>
                <w:rFonts w:ascii="Arial" w:hAnsi="Arial" w:cs="Arial"/>
              </w:rPr>
              <w:t xml:space="preserve"> oc</w:t>
            </w:r>
            <w:r w:rsidR="00C73B6A">
              <w:rPr>
                <w:rFonts w:ascii="Arial" w:hAnsi="Arial" w:cs="Arial"/>
              </w:rPr>
              <w:t>h budskapet i broschyren ”Starka ben hela livet</w:t>
            </w:r>
            <w:r w:rsidR="00260F2A">
              <w:rPr>
                <w:rFonts w:ascii="Arial" w:hAnsi="Arial" w:cs="Arial"/>
              </w:rPr>
              <w:t>”</w:t>
            </w:r>
          </w:p>
        </w:tc>
        <w:tc>
          <w:tcPr>
            <w:tcW w:w="5981" w:type="dxa"/>
          </w:tcPr>
          <w:p w14:paraId="599AE53E" w14:textId="77777777" w:rsidR="00D52ABE" w:rsidRDefault="00B307FF" w:rsidP="00E25C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152D">
              <w:rPr>
                <w:rFonts w:ascii="Arial" w:hAnsi="Arial" w:cs="Arial"/>
                <w:sz w:val="24"/>
                <w:szCs w:val="24"/>
              </w:rPr>
              <w:t>Föreläsningar Piteå</w:t>
            </w:r>
          </w:p>
          <w:p w14:paraId="5102AEB1" w14:textId="77777777" w:rsidR="00AD294A" w:rsidRDefault="001371FD" w:rsidP="00E25C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Artiklar </w:t>
            </w:r>
            <w:r w:rsidR="0058355B">
              <w:rPr>
                <w:rFonts w:ascii="Arial" w:hAnsi="Arial" w:cs="Arial"/>
              </w:rPr>
              <w:t xml:space="preserve">från </w:t>
            </w:r>
            <w:r w:rsidR="00ED190F" w:rsidRPr="0045152D">
              <w:rPr>
                <w:rFonts w:ascii="Arial" w:hAnsi="Arial" w:cs="Arial"/>
                <w:sz w:val="24"/>
                <w:szCs w:val="24"/>
              </w:rPr>
              <w:t>medlemsmöten i NK, NSD och Hemsidan</w:t>
            </w:r>
          </w:p>
          <w:p w14:paraId="023A3912" w14:textId="77777777" w:rsidR="008B0A59" w:rsidRDefault="008B0A59" w:rsidP="008B0A59">
            <w:pPr>
              <w:spacing w:line="240" w:lineRule="auto"/>
              <w:ind w:left="1304" w:hanging="1304"/>
              <w:rPr>
                <w:rFonts w:ascii="Arial" w:hAnsi="Arial" w:cs="Arial"/>
                <w:sz w:val="24"/>
                <w:szCs w:val="24"/>
              </w:rPr>
            </w:pPr>
            <w:r w:rsidRPr="0045152D">
              <w:rPr>
                <w:rFonts w:ascii="Arial" w:hAnsi="Arial" w:cs="Arial"/>
                <w:sz w:val="24"/>
                <w:szCs w:val="24"/>
              </w:rPr>
              <w:t xml:space="preserve">Text om Osteoporosdag till lokala tidningar </w:t>
            </w:r>
            <w:proofErr w:type="gramStart"/>
            <w:r w:rsidRPr="0045152D">
              <w:rPr>
                <w:rFonts w:ascii="Arial" w:hAnsi="Arial" w:cs="Arial"/>
                <w:sz w:val="24"/>
                <w:szCs w:val="24"/>
              </w:rPr>
              <w:t>NSD,NK</w:t>
            </w:r>
            <w:proofErr w:type="gramEnd"/>
            <w:r w:rsidRPr="0045152D">
              <w:rPr>
                <w:rFonts w:ascii="Arial" w:hAnsi="Arial" w:cs="Arial"/>
                <w:sz w:val="24"/>
                <w:szCs w:val="24"/>
              </w:rPr>
              <w:t>,PT</w:t>
            </w:r>
          </w:p>
          <w:p w14:paraId="3C7E2A0A" w14:textId="2A05FC2B" w:rsidR="00822D0C" w:rsidRDefault="00FA4E1C" w:rsidP="008B0A59">
            <w:pPr>
              <w:spacing w:line="240" w:lineRule="auto"/>
              <w:ind w:left="1304" w:hanging="1304"/>
              <w:rPr>
                <w:rFonts w:ascii="Arial" w:hAnsi="Arial" w:cs="Arial"/>
                <w:sz w:val="24"/>
                <w:szCs w:val="24"/>
              </w:rPr>
            </w:pPr>
            <w:r w:rsidRPr="0045152D"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="00A06B7D">
              <w:rPr>
                <w:rFonts w:ascii="Arial" w:hAnsi="Arial" w:cs="Arial"/>
                <w:sz w:val="24"/>
                <w:szCs w:val="24"/>
              </w:rPr>
              <w:t>ail</w:t>
            </w:r>
            <w:r w:rsidRPr="0045152D">
              <w:rPr>
                <w:rFonts w:ascii="Arial" w:hAnsi="Arial" w:cs="Arial"/>
                <w:sz w:val="24"/>
                <w:szCs w:val="24"/>
              </w:rPr>
              <w:t xml:space="preserve"> till enhetschefer HC Boden</w:t>
            </w:r>
            <w:r w:rsidR="00244ED1">
              <w:rPr>
                <w:rFonts w:ascii="Arial" w:hAnsi="Arial" w:cs="Arial"/>
                <w:sz w:val="24"/>
                <w:szCs w:val="24"/>
              </w:rPr>
              <w:t xml:space="preserve"> om remiss till tan</w:t>
            </w:r>
            <w:r w:rsidR="00F83450">
              <w:rPr>
                <w:rFonts w:ascii="Arial" w:hAnsi="Arial" w:cs="Arial"/>
                <w:sz w:val="24"/>
                <w:szCs w:val="24"/>
              </w:rPr>
              <w:t>d</w:t>
            </w:r>
            <w:r w:rsidR="00244ED1">
              <w:rPr>
                <w:rFonts w:ascii="Arial" w:hAnsi="Arial" w:cs="Arial"/>
                <w:sz w:val="24"/>
                <w:szCs w:val="24"/>
              </w:rPr>
              <w:t>vården innan läkemedelsbehandling</w:t>
            </w:r>
            <w:r w:rsidR="00E85D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020BA9" w14:textId="7D314B40" w:rsidR="00EE75C2" w:rsidRDefault="00EE75C2" w:rsidP="008B0A59">
            <w:pPr>
              <w:spacing w:line="240" w:lineRule="auto"/>
              <w:ind w:left="1304" w:hanging="1304"/>
              <w:rPr>
                <w:rFonts w:ascii="Arial" w:hAnsi="Arial" w:cs="Arial"/>
                <w:sz w:val="24"/>
                <w:szCs w:val="24"/>
              </w:rPr>
            </w:pPr>
            <w:r w:rsidRPr="0045152D">
              <w:rPr>
                <w:rFonts w:ascii="Arial" w:hAnsi="Arial" w:cs="Arial"/>
                <w:sz w:val="24"/>
                <w:szCs w:val="24"/>
              </w:rPr>
              <w:t>Information om Broschyren Ordförandemötet</w:t>
            </w:r>
            <w:r w:rsidR="009834CA">
              <w:rPr>
                <w:rFonts w:ascii="Arial" w:hAnsi="Arial" w:cs="Arial"/>
                <w:sz w:val="24"/>
                <w:szCs w:val="24"/>
              </w:rPr>
              <w:t xml:space="preserve">, utskick </w:t>
            </w:r>
          </w:p>
          <w:p w14:paraId="47B1A102" w14:textId="4AE2BFF9" w:rsidR="009834CA" w:rsidRPr="00E85D29" w:rsidRDefault="009834CA" w:rsidP="008B0A59">
            <w:pPr>
              <w:spacing w:line="240" w:lineRule="auto"/>
              <w:ind w:left="1304" w:hanging="1304"/>
              <w:rPr>
                <w:rFonts w:ascii="Arial" w:hAnsi="Arial" w:cs="Arial"/>
                <w:sz w:val="24"/>
                <w:szCs w:val="24"/>
              </w:rPr>
            </w:pPr>
            <w:r w:rsidRPr="00E85D29">
              <w:rPr>
                <w:rFonts w:ascii="Arial" w:hAnsi="Arial" w:cs="Arial"/>
                <w:sz w:val="24"/>
                <w:szCs w:val="24"/>
              </w:rPr>
              <w:t>Pågående; framtagande ”vykort” med kort information</w:t>
            </w:r>
          </w:p>
        </w:tc>
      </w:tr>
      <w:tr w:rsidR="00E25CA7" w14:paraId="36009BFE" w14:textId="77777777" w:rsidTr="001F7DFA">
        <w:trPr>
          <w:trHeight w:val="1030"/>
        </w:trPr>
        <w:tc>
          <w:tcPr>
            <w:tcW w:w="3841" w:type="dxa"/>
          </w:tcPr>
          <w:p w14:paraId="35F9D55F" w14:textId="0BECD00B" w:rsidR="00E25CA7" w:rsidRPr="002251A5" w:rsidRDefault="00E25CA7" w:rsidP="00E25CA7">
            <w:pPr>
              <w:rPr>
                <w:rFonts w:ascii="Arial" w:hAnsi="Arial" w:cs="Arial"/>
                <w:bCs/>
              </w:rPr>
            </w:pPr>
            <w:r w:rsidRPr="002251A5">
              <w:rPr>
                <w:rFonts w:ascii="Arial" w:hAnsi="Arial" w:cs="Arial"/>
                <w:bCs/>
              </w:rPr>
              <w:lastRenderedPageBreak/>
              <w:t>Etablera kontinuerliga kontakter med företrädare för Region Norrbotten och länets politiker, delta i förbättringsarbeten</w:t>
            </w:r>
          </w:p>
        </w:tc>
        <w:tc>
          <w:tcPr>
            <w:tcW w:w="5981" w:type="dxa"/>
          </w:tcPr>
          <w:p w14:paraId="60A87878" w14:textId="77777777" w:rsidR="00E25CA7" w:rsidRDefault="00E25CA7" w:rsidP="00E25C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Deltagit i </w:t>
            </w:r>
            <w:r w:rsidRPr="0045152D">
              <w:rPr>
                <w:rFonts w:ascii="Arial" w:hAnsi="Arial" w:cs="Arial"/>
                <w:sz w:val="24"/>
                <w:szCs w:val="24"/>
              </w:rPr>
              <w:t>LAG-gruppen SUS</w:t>
            </w:r>
          </w:p>
          <w:p w14:paraId="3A227141" w14:textId="77777777" w:rsidR="00E25CA7" w:rsidRDefault="00E25CA7" w:rsidP="00E25CA7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Mailkontakt och träff </w:t>
            </w:r>
            <w:r w:rsidRPr="00B71C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Peter </w:t>
            </w:r>
            <w:proofErr w:type="gramStart"/>
            <w:r w:rsidRPr="00B71CB4">
              <w:rPr>
                <w:rFonts w:ascii="Arial" w:hAnsi="Arial" w:cs="Arial"/>
                <w:b/>
                <w:bCs/>
                <w:sz w:val="24"/>
                <w:szCs w:val="24"/>
              </w:rPr>
              <w:t>Johansson</w:t>
            </w:r>
            <w:r w:rsidRPr="00E85D29">
              <w:rPr>
                <w:rFonts w:ascii="Arial" w:hAnsi="Arial" w:cs="Arial"/>
                <w:b/>
                <w:bCs/>
                <w:sz w:val="24"/>
                <w:szCs w:val="24"/>
              </w:rPr>
              <w:t>  </w:t>
            </w:r>
            <w:r w:rsidRPr="00E85D29">
              <w:rPr>
                <w:rFonts w:ascii="Arial" w:hAnsi="Arial" w:cs="Arial"/>
                <w:sz w:val="24"/>
                <w:szCs w:val="24"/>
              </w:rPr>
              <w:t>Verksamhetsområdeschef</w:t>
            </w:r>
            <w:proofErr w:type="gramEnd"/>
            <w:r w:rsidRPr="00E85D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85D29">
              <w:rPr>
                <w:rFonts w:ascii="Arial" w:hAnsi="Arial" w:cs="Arial"/>
                <w:sz w:val="24"/>
                <w:szCs w:val="24"/>
              </w:rPr>
              <w:t>Verksamhestchef</w:t>
            </w:r>
            <w:proofErr w:type="spellEnd"/>
            <w:r w:rsidRPr="00E85D29">
              <w:rPr>
                <w:rFonts w:ascii="Arial" w:hAnsi="Arial" w:cs="Arial"/>
                <w:sz w:val="24"/>
                <w:szCs w:val="24"/>
              </w:rPr>
              <w:t xml:space="preserve"> Internmedicin/geriatrik</w:t>
            </w:r>
          </w:p>
          <w:p w14:paraId="2C5A7B16" w14:textId="509C4DBF" w:rsidR="00F47D1C" w:rsidRDefault="00297231" w:rsidP="00E25CA7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45152D">
              <w:rPr>
                <w:rFonts w:ascii="Arial" w:hAnsi="Arial" w:cs="Arial"/>
                <w:sz w:val="24"/>
                <w:szCs w:val="24"/>
              </w:rPr>
              <w:t xml:space="preserve">Arbetsmöte med </w:t>
            </w:r>
            <w:r w:rsidRPr="00B71CB4">
              <w:rPr>
                <w:rFonts w:ascii="Arial" w:hAnsi="Arial" w:cs="Arial"/>
                <w:b/>
                <w:bCs/>
                <w:sz w:val="24"/>
                <w:szCs w:val="24"/>
              </w:rPr>
              <w:t>Funktionsrätt</w:t>
            </w:r>
            <w:r w:rsidRPr="0045152D">
              <w:rPr>
                <w:rFonts w:ascii="Arial" w:hAnsi="Arial" w:cs="Arial"/>
                <w:sz w:val="24"/>
                <w:szCs w:val="24"/>
              </w:rPr>
              <w:t>, lämna frågeställningar</w:t>
            </w:r>
            <w:r w:rsidR="0097220A">
              <w:rPr>
                <w:rFonts w:ascii="Arial" w:hAnsi="Arial" w:cs="Arial"/>
                <w:sz w:val="24"/>
                <w:szCs w:val="24"/>
              </w:rPr>
              <w:t xml:space="preserve"> till </w:t>
            </w:r>
            <w:r w:rsidR="0097220A" w:rsidRPr="00B71CB4">
              <w:rPr>
                <w:rFonts w:ascii="Arial" w:hAnsi="Arial" w:cs="Arial"/>
                <w:b/>
                <w:bCs/>
                <w:sz w:val="24"/>
                <w:szCs w:val="24"/>
              </w:rPr>
              <w:t>Tillgänglighetsrådet</w:t>
            </w:r>
          </w:p>
          <w:p w14:paraId="61558AAD" w14:textId="638CF40E" w:rsidR="00297231" w:rsidRDefault="00D300AA" w:rsidP="00D96735">
            <w:pPr>
              <w:rPr>
                <w:rFonts w:ascii="Arial" w:hAnsi="Arial" w:cs="Arial"/>
                <w:sz w:val="24"/>
                <w:szCs w:val="24"/>
              </w:rPr>
            </w:pPr>
            <w:r w:rsidRPr="00B71CB4">
              <w:rPr>
                <w:rFonts w:ascii="Arial" w:hAnsi="Arial" w:cs="Arial"/>
                <w:b/>
                <w:bCs/>
                <w:sz w:val="24"/>
                <w:szCs w:val="24"/>
              </w:rPr>
              <w:t>Patientråd</w:t>
            </w:r>
            <w:r w:rsidRPr="0045152D">
              <w:rPr>
                <w:rFonts w:ascii="Arial" w:hAnsi="Arial" w:cs="Arial"/>
                <w:sz w:val="24"/>
                <w:szCs w:val="24"/>
              </w:rPr>
              <w:t>, Piteå</w:t>
            </w:r>
            <w:r w:rsidR="00D967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5152D">
              <w:rPr>
                <w:rFonts w:ascii="Arial" w:hAnsi="Arial" w:cs="Arial"/>
                <w:sz w:val="24"/>
                <w:szCs w:val="24"/>
              </w:rPr>
              <w:t xml:space="preserve">Skriftligt svar från </w:t>
            </w:r>
            <w:proofErr w:type="spellStart"/>
            <w:r w:rsidR="00D96735">
              <w:rPr>
                <w:rFonts w:ascii="Arial" w:hAnsi="Arial" w:cs="Arial"/>
                <w:sz w:val="24"/>
                <w:szCs w:val="24"/>
              </w:rPr>
              <w:t>Osteoporos</w:t>
            </w:r>
            <w:r w:rsidRPr="0045152D">
              <w:rPr>
                <w:rFonts w:ascii="Arial" w:hAnsi="Arial" w:cs="Arial"/>
                <w:sz w:val="24"/>
                <w:szCs w:val="24"/>
              </w:rPr>
              <w:t>mottagningen</w:t>
            </w:r>
            <w:proofErr w:type="spellEnd"/>
            <w:r w:rsidR="00D96735">
              <w:rPr>
                <w:rFonts w:ascii="Arial" w:hAnsi="Arial" w:cs="Arial"/>
                <w:sz w:val="24"/>
                <w:szCs w:val="24"/>
              </w:rPr>
              <w:t xml:space="preserve"> (Lena Säfström)</w:t>
            </w:r>
          </w:p>
          <w:p w14:paraId="4189EB79" w14:textId="5E5C2212" w:rsidR="00066BCB" w:rsidRPr="0045152D" w:rsidRDefault="00066BCB" w:rsidP="00066BCB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sv-SE"/>
              </w:rPr>
            </w:pPr>
            <w:r w:rsidRPr="0045152D">
              <w:rPr>
                <w:rFonts w:ascii="Arial" w:hAnsi="Arial" w:cs="Arial"/>
                <w:sz w:val="24"/>
                <w:szCs w:val="24"/>
              </w:rPr>
              <w:t xml:space="preserve">Kontakt (mejl och tel.) med </w:t>
            </w:r>
            <w:r w:rsidRPr="0045152D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sv-SE"/>
              </w:rPr>
              <w:t>Ulrika Öhrling</w:t>
            </w:r>
            <w:r w:rsidR="0023405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sv-SE"/>
              </w:rPr>
              <w:t xml:space="preserve"> </w:t>
            </w:r>
            <w:r w:rsidRPr="0045152D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sv-SE"/>
              </w:rPr>
              <w:t>Ortopedtekniker, Thomas Ögren Ortopedingenjör på SUS</w:t>
            </w:r>
          </w:p>
          <w:p w14:paraId="3706CA2D" w14:textId="23E4ED80" w:rsidR="00066BCB" w:rsidRDefault="00FD738E" w:rsidP="00D96735">
            <w:pPr>
              <w:rPr>
                <w:rFonts w:ascii="Arial" w:hAnsi="Arial" w:cs="Arial"/>
                <w:sz w:val="24"/>
                <w:szCs w:val="24"/>
              </w:rPr>
            </w:pPr>
            <w:r w:rsidRPr="0045152D">
              <w:rPr>
                <w:rFonts w:ascii="Arial" w:hAnsi="Arial" w:cs="Arial"/>
                <w:sz w:val="24"/>
                <w:szCs w:val="24"/>
              </w:rPr>
              <w:t xml:space="preserve">Ordförandemöten </w:t>
            </w:r>
            <w:r w:rsidR="00461CC5">
              <w:rPr>
                <w:rFonts w:ascii="Arial" w:hAnsi="Arial" w:cs="Arial"/>
                <w:sz w:val="24"/>
                <w:szCs w:val="24"/>
              </w:rPr>
              <w:t xml:space="preserve">med </w:t>
            </w:r>
            <w:r w:rsidRPr="0045152D">
              <w:rPr>
                <w:rFonts w:ascii="Arial" w:hAnsi="Arial" w:cs="Arial"/>
                <w:sz w:val="24"/>
                <w:szCs w:val="24"/>
              </w:rPr>
              <w:t>Funktionsrätt</w:t>
            </w:r>
          </w:p>
          <w:p w14:paraId="367F5382" w14:textId="2B872F01" w:rsidR="00461CC5" w:rsidRDefault="00461CC5" w:rsidP="00D96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Ordförandemöte Förbundet</w:t>
            </w:r>
          </w:p>
          <w:p w14:paraId="4C7B6C90" w14:textId="1C4C702C" w:rsidR="006D2AAC" w:rsidRPr="006D2AAC" w:rsidRDefault="00012262" w:rsidP="00F62D38">
            <w:pPr>
              <w:rPr>
                <w:rFonts w:ascii="Arial" w:hAnsi="Arial" w:cs="Arial"/>
                <w:sz w:val="24"/>
                <w:szCs w:val="24"/>
              </w:rPr>
            </w:pPr>
            <w:r w:rsidRPr="00B71C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Internationella </w:t>
            </w:r>
            <w:r w:rsidR="00A05BF7" w:rsidRPr="00B71CB4">
              <w:rPr>
                <w:rFonts w:ascii="Arial" w:hAnsi="Arial" w:cs="Arial"/>
                <w:b/>
                <w:bCs/>
                <w:sz w:val="24"/>
                <w:szCs w:val="24"/>
              </w:rPr>
              <w:t>Osteoporosdagen 15 oktober</w:t>
            </w:r>
            <w:r w:rsidR="00A05BF7">
              <w:rPr>
                <w:rFonts w:ascii="Arial" w:hAnsi="Arial" w:cs="Arial"/>
                <w:sz w:val="24"/>
                <w:szCs w:val="24"/>
              </w:rPr>
              <w:t xml:space="preserve"> SUS </w:t>
            </w:r>
            <w:r w:rsidR="00C63D43">
              <w:rPr>
                <w:rFonts w:ascii="Arial" w:hAnsi="Arial" w:cs="Arial"/>
                <w:sz w:val="24"/>
                <w:szCs w:val="24"/>
              </w:rPr>
              <w:t xml:space="preserve">med </w:t>
            </w:r>
            <w:r w:rsidR="00C63D43" w:rsidRPr="0045152D">
              <w:rPr>
                <w:rFonts w:ascii="Arial" w:hAnsi="Arial" w:cs="Arial"/>
                <w:sz w:val="24"/>
                <w:szCs w:val="24"/>
              </w:rPr>
              <w:t>representanter från Förbundsstyrelsen, samarbetspartner, politiker, vårdansvariga, medlemmar, intresserade</w:t>
            </w:r>
            <w:r w:rsidR="00F62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C4101EA" w14:textId="77777777" w:rsidR="001F571D" w:rsidRPr="001F571D" w:rsidRDefault="00003CFA" w:rsidP="00C95CB7">
      <w:r w:rsidRPr="001F571D">
        <w:t xml:space="preserve"> </w:t>
      </w:r>
    </w:p>
    <w:p w14:paraId="326076C1" w14:textId="2B4CF8F5" w:rsidR="00C95CB7" w:rsidRPr="001F571D" w:rsidRDefault="00C95CB7" w:rsidP="00C95CB7">
      <w:pPr>
        <w:rPr>
          <w:rFonts w:ascii="Arial" w:hAnsi="Arial" w:cs="Arial"/>
          <w:i/>
          <w:iCs/>
        </w:rPr>
      </w:pPr>
      <w:r w:rsidRPr="001F571D">
        <w:rPr>
          <w:rFonts w:ascii="Arial" w:hAnsi="Arial" w:cs="Arial"/>
          <w:b/>
          <w:bCs/>
        </w:rPr>
        <w:t>Slutord</w:t>
      </w:r>
      <w:r w:rsidRPr="001F571D">
        <w:rPr>
          <w:rFonts w:ascii="Arial" w:hAnsi="Arial" w:cs="Arial"/>
          <w:b/>
          <w:bCs/>
          <w:i/>
          <w:iCs/>
        </w:rPr>
        <w:t>:</w:t>
      </w:r>
      <w:r w:rsidRPr="001F571D">
        <w:rPr>
          <w:rFonts w:ascii="Arial" w:hAnsi="Arial" w:cs="Arial"/>
          <w:i/>
          <w:iCs/>
        </w:rPr>
        <w:t xml:space="preserve"> </w:t>
      </w:r>
      <w:r w:rsidR="003143B9" w:rsidRPr="001F571D">
        <w:rPr>
          <w:rFonts w:ascii="Arial" w:hAnsi="Arial" w:cs="Arial"/>
          <w:i/>
          <w:iCs/>
        </w:rPr>
        <w:t xml:space="preserve">Styrelsen blickar tillbaka på ett </w:t>
      </w:r>
      <w:r w:rsidR="004F7E34" w:rsidRPr="001F571D">
        <w:rPr>
          <w:rFonts w:ascii="Arial" w:hAnsi="Arial" w:cs="Arial"/>
          <w:i/>
          <w:iCs/>
        </w:rPr>
        <w:t xml:space="preserve">intressant verksamhetsår med många trevliga </w:t>
      </w:r>
      <w:r w:rsidR="00166663">
        <w:rPr>
          <w:rFonts w:ascii="Arial" w:hAnsi="Arial" w:cs="Arial"/>
          <w:i/>
          <w:iCs/>
        </w:rPr>
        <w:t>kontakter</w:t>
      </w:r>
      <w:r w:rsidR="00DA5A0F">
        <w:rPr>
          <w:rFonts w:ascii="Arial" w:hAnsi="Arial" w:cs="Arial"/>
          <w:i/>
          <w:iCs/>
        </w:rPr>
        <w:t xml:space="preserve"> </w:t>
      </w:r>
      <w:r w:rsidR="004F7E34" w:rsidRPr="001F571D">
        <w:rPr>
          <w:rFonts w:ascii="Arial" w:hAnsi="Arial" w:cs="Arial"/>
          <w:i/>
          <w:iCs/>
        </w:rPr>
        <w:t>med medlemmar.</w:t>
      </w:r>
      <w:r w:rsidR="00E00B17" w:rsidRPr="001F571D">
        <w:rPr>
          <w:rFonts w:ascii="Arial" w:hAnsi="Arial" w:cs="Arial"/>
          <w:i/>
          <w:iCs/>
        </w:rPr>
        <w:t xml:space="preserve"> </w:t>
      </w:r>
      <w:r w:rsidRPr="001F571D">
        <w:rPr>
          <w:rFonts w:ascii="Arial" w:hAnsi="Arial" w:cs="Arial"/>
          <w:i/>
          <w:iCs/>
        </w:rPr>
        <w:t xml:space="preserve">Styrelsens </w:t>
      </w:r>
      <w:r w:rsidR="00E00B17" w:rsidRPr="001F571D">
        <w:rPr>
          <w:rFonts w:ascii="Arial" w:hAnsi="Arial" w:cs="Arial"/>
          <w:i/>
          <w:iCs/>
        </w:rPr>
        <w:t xml:space="preserve">fortsätter med kunskapsspridning och </w:t>
      </w:r>
      <w:r w:rsidRPr="001F571D">
        <w:rPr>
          <w:rFonts w:ascii="Arial" w:hAnsi="Arial" w:cs="Arial"/>
          <w:i/>
          <w:iCs/>
        </w:rPr>
        <w:t>påverkansarbete inom det kontaktnät vi har i Regionen</w:t>
      </w:r>
      <w:r w:rsidR="00880669" w:rsidRPr="001F571D">
        <w:rPr>
          <w:rFonts w:ascii="Arial" w:hAnsi="Arial" w:cs="Arial"/>
          <w:i/>
          <w:iCs/>
        </w:rPr>
        <w:t xml:space="preserve"> och till allmänheten</w:t>
      </w:r>
      <w:r w:rsidRPr="001F571D">
        <w:rPr>
          <w:rFonts w:ascii="Arial" w:hAnsi="Arial" w:cs="Arial"/>
          <w:i/>
          <w:iCs/>
        </w:rPr>
        <w:t xml:space="preserve">. </w:t>
      </w:r>
    </w:p>
    <w:p w14:paraId="39B8866E" w14:textId="77777777" w:rsidR="00C95CB7" w:rsidRDefault="00C95CB7" w:rsidP="00C95CB7">
      <w:pPr>
        <w:rPr>
          <w:rFonts w:ascii="Arial" w:hAnsi="Arial" w:cs="Arial"/>
        </w:rPr>
      </w:pPr>
    </w:p>
    <w:p w14:paraId="770A0C44" w14:textId="77777777" w:rsidR="00C95CB7" w:rsidRPr="00963DFC" w:rsidRDefault="00C95CB7" w:rsidP="00C95CB7">
      <w:pPr>
        <w:rPr>
          <w:rFonts w:ascii="Arial" w:hAnsi="Arial" w:cs="Arial"/>
        </w:rPr>
      </w:pPr>
      <w:r w:rsidRPr="00963DFC">
        <w:rPr>
          <w:rFonts w:ascii="Arial" w:hAnsi="Arial" w:cs="Arial"/>
        </w:rPr>
        <w:t>Ordförande Siv Ögren</w:t>
      </w:r>
      <w:r w:rsidRPr="00963DFC">
        <w:rPr>
          <w:rFonts w:ascii="Arial" w:hAnsi="Arial" w:cs="Arial"/>
        </w:rPr>
        <w:tab/>
      </w:r>
      <w:r w:rsidRPr="00963DFC">
        <w:rPr>
          <w:rFonts w:ascii="Arial" w:hAnsi="Arial" w:cs="Arial"/>
        </w:rPr>
        <w:tab/>
      </w:r>
      <w:r w:rsidRPr="00963DFC">
        <w:rPr>
          <w:rFonts w:ascii="Arial" w:hAnsi="Arial" w:cs="Arial"/>
        </w:rPr>
        <w:tab/>
        <w:t>Vice ordförande Annika Strömqvist</w:t>
      </w:r>
    </w:p>
    <w:p w14:paraId="57857288" w14:textId="77777777" w:rsidR="00C95CB7" w:rsidRPr="00963DFC" w:rsidRDefault="00C95CB7" w:rsidP="00C95CB7">
      <w:pPr>
        <w:rPr>
          <w:rFonts w:ascii="Arial" w:hAnsi="Arial" w:cs="Arial"/>
        </w:rPr>
      </w:pPr>
    </w:p>
    <w:p w14:paraId="35879F8D" w14:textId="77777777" w:rsidR="00C95CB7" w:rsidRPr="00963DFC" w:rsidRDefault="00C95CB7" w:rsidP="00C95CB7">
      <w:pPr>
        <w:rPr>
          <w:rFonts w:ascii="Arial" w:hAnsi="Arial" w:cs="Arial"/>
        </w:rPr>
      </w:pPr>
      <w:r w:rsidRPr="00963DFC">
        <w:rPr>
          <w:rFonts w:ascii="Arial" w:hAnsi="Arial" w:cs="Arial"/>
        </w:rPr>
        <w:t>Kassör Pia Elmgren                                                       Sekreterare</w:t>
      </w:r>
      <w:r w:rsidRPr="00963DFC">
        <w:rPr>
          <w:rFonts w:ascii="Arial" w:hAnsi="Arial" w:cs="Arial"/>
        </w:rPr>
        <w:tab/>
      </w:r>
      <w:r>
        <w:rPr>
          <w:rFonts w:ascii="Arial" w:hAnsi="Arial" w:cs="Arial"/>
        </w:rPr>
        <w:t>Berit Blomberg</w:t>
      </w:r>
      <w:r w:rsidRPr="00963DFC">
        <w:rPr>
          <w:rFonts w:ascii="Arial" w:hAnsi="Arial" w:cs="Arial"/>
        </w:rPr>
        <w:t xml:space="preserve"> </w:t>
      </w:r>
    </w:p>
    <w:p w14:paraId="2F00BD64" w14:textId="77777777" w:rsidR="00C95CB7" w:rsidRPr="00963DFC" w:rsidRDefault="00C95CB7" w:rsidP="00C95CB7">
      <w:pPr>
        <w:rPr>
          <w:rFonts w:ascii="Arial" w:hAnsi="Arial" w:cs="Arial"/>
        </w:rPr>
      </w:pPr>
    </w:p>
    <w:p w14:paraId="4E631FCA" w14:textId="176E92C4" w:rsidR="005F0573" w:rsidRPr="001F7DFA" w:rsidRDefault="00C95CB7" w:rsidP="004F4FF9">
      <w:pPr>
        <w:rPr>
          <w:rFonts w:ascii="Arial" w:hAnsi="Arial" w:cs="Arial"/>
        </w:rPr>
      </w:pPr>
      <w:r w:rsidRPr="00963DFC">
        <w:rPr>
          <w:rFonts w:ascii="Arial" w:hAnsi="Arial" w:cs="Arial"/>
        </w:rPr>
        <w:t xml:space="preserve">Ledamot Karin Johansson         </w:t>
      </w:r>
      <w:r w:rsidRPr="005D10C7">
        <w:rPr>
          <w:rFonts w:ascii="Arial" w:hAnsi="Arial" w:cs="Arial"/>
        </w:rPr>
        <w:t>Ledamot Eleanor Lin</w:t>
      </w:r>
      <w:r>
        <w:rPr>
          <w:rFonts w:ascii="Arial" w:hAnsi="Arial" w:cs="Arial"/>
        </w:rPr>
        <w:t xml:space="preserve">d             </w:t>
      </w:r>
      <w:r w:rsidRPr="00963DFC">
        <w:rPr>
          <w:rFonts w:ascii="Arial" w:hAnsi="Arial" w:cs="Arial"/>
        </w:rPr>
        <w:t xml:space="preserve">Ledamot </w:t>
      </w:r>
      <w:r>
        <w:rPr>
          <w:rFonts w:ascii="Arial" w:hAnsi="Arial" w:cs="Arial"/>
        </w:rPr>
        <w:t>Eva Hallberg</w:t>
      </w:r>
    </w:p>
    <w:sectPr w:rsidR="005F0573" w:rsidRPr="001F7DFA">
      <w:headerReference w:type="default" r:id="rId7"/>
      <w:footerReference w:type="default" r:id="rId8"/>
      <w:pgSz w:w="11906" w:h="16838"/>
      <w:pgMar w:top="2625" w:right="1417" w:bottom="2570" w:left="1417" w:header="1417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11BB3" w14:textId="77777777" w:rsidR="0069639A" w:rsidRDefault="0069639A">
      <w:pPr>
        <w:spacing w:after="0" w:line="240" w:lineRule="auto"/>
      </w:pPr>
      <w:r>
        <w:separator/>
      </w:r>
    </w:p>
  </w:endnote>
  <w:endnote w:type="continuationSeparator" w:id="0">
    <w:p w14:paraId="34EFD0B4" w14:textId="77777777" w:rsidR="0069639A" w:rsidRDefault="0069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939D" w14:textId="77777777" w:rsidR="005F0573" w:rsidRDefault="00E065AF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Osteoporosförbundet</w:t>
    </w:r>
  </w:p>
  <w:p w14:paraId="00EDC3E8" w14:textId="77777777" w:rsidR="005F0573" w:rsidRDefault="00E065AF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 xml:space="preserve">Bellmansgatan 30 1 </w:t>
    </w:r>
    <w:proofErr w:type="spellStart"/>
    <w:r>
      <w:rPr>
        <w:rFonts w:ascii="Times New Roman" w:hAnsi="Times New Roman"/>
        <w:color w:val="2F5496" w:themeColor="accent1" w:themeShade="BF"/>
      </w:rPr>
      <w:t>tr</w:t>
    </w:r>
    <w:proofErr w:type="spellEnd"/>
    <w:r>
      <w:rPr>
        <w:rFonts w:ascii="Times New Roman" w:hAnsi="Times New Roman"/>
        <w:color w:val="2F5496" w:themeColor="accent1" w:themeShade="BF"/>
      </w:rPr>
      <w:t>, 118 47 Stockholm</w:t>
    </w:r>
  </w:p>
  <w:p w14:paraId="3C8154E7" w14:textId="77777777" w:rsidR="005F0573" w:rsidRDefault="00E065AF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Telefon: 08-121 463 93 E-post: info@osteoporos.org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5DE1" w14:textId="77777777" w:rsidR="0069639A" w:rsidRDefault="0069639A">
      <w:pPr>
        <w:spacing w:after="0" w:line="240" w:lineRule="auto"/>
      </w:pPr>
      <w:r>
        <w:separator/>
      </w:r>
    </w:p>
  </w:footnote>
  <w:footnote w:type="continuationSeparator" w:id="0">
    <w:p w14:paraId="5E360BAC" w14:textId="77777777" w:rsidR="0069639A" w:rsidRDefault="0069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02DF" w14:textId="77777777" w:rsidR="005F0573" w:rsidRDefault="00E065AF">
    <w:pPr>
      <w:pStyle w:val="Sidhuvud"/>
    </w:pPr>
    <w:r>
      <w:rPr>
        <w:noProof/>
      </w:rPr>
      <w:drawing>
        <wp:anchor distT="0" distB="0" distL="0" distR="0" simplePos="0" relativeHeight="2" behindDoc="1" locked="0" layoutInCell="1" allowOverlap="1" wp14:anchorId="1C4AD23B" wp14:editId="7D6FEE9B">
          <wp:simplePos x="0" y="0"/>
          <wp:positionH relativeFrom="column">
            <wp:posOffset>40005</wp:posOffset>
          </wp:positionH>
          <wp:positionV relativeFrom="paragraph">
            <wp:posOffset>-676910</wp:posOffset>
          </wp:positionV>
          <wp:extent cx="1181100" cy="866775"/>
          <wp:effectExtent l="0" t="0" r="0" b="0"/>
          <wp:wrapNone/>
          <wp:docPr id="1" name="Bildobjekt 1 kopie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 kopier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E7E692" w14:textId="77777777" w:rsidR="005F0573" w:rsidRDefault="00E065AF">
    <w:pPr>
      <w:rPr>
        <w:b/>
        <w:sz w:val="24"/>
        <w:szCs w:val="24"/>
      </w:rPr>
    </w:pPr>
    <w:r>
      <w:rPr>
        <w:b/>
        <w:sz w:val="24"/>
        <w:szCs w:val="24"/>
      </w:rPr>
      <w:t>Osteoporosföreningen Norrbottens län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5DE2"/>
    <w:multiLevelType w:val="hybridMultilevel"/>
    <w:tmpl w:val="8140D254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048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73"/>
    <w:rsid w:val="0000273D"/>
    <w:rsid w:val="00003CFA"/>
    <w:rsid w:val="00010C7E"/>
    <w:rsid w:val="00012262"/>
    <w:rsid w:val="00012D0F"/>
    <w:rsid w:val="00012DDC"/>
    <w:rsid w:val="00013F81"/>
    <w:rsid w:val="00014C13"/>
    <w:rsid w:val="00023197"/>
    <w:rsid w:val="00035442"/>
    <w:rsid w:val="00040AA8"/>
    <w:rsid w:val="00056CC2"/>
    <w:rsid w:val="00057590"/>
    <w:rsid w:val="00065CCD"/>
    <w:rsid w:val="00066BCB"/>
    <w:rsid w:val="00074263"/>
    <w:rsid w:val="000774CC"/>
    <w:rsid w:val="0009482C"/>
    <w:rsid w:val="000A1F81"/>
    <w:rsid w:val="000A4C0C"/>
    <w:rsid w:val="000C6BB1"/>
    <w:rsid w:val="001326F3"/>
    <w:rsid w:val="001371FD"/>
    <w:rsid w:val="00141868"/>
    <w:rsid w:val="001430FC"/>
    <w:rsid w:val="00166663"/>
    <w:rsid w:val="001962F6"/>
    <w:rsid w:val="001D4464"/>
    <w:rsid w:val="001F3666"/>
    <w:rsid w:val="001F571D"/>
    <w:rsid w:val="001F7DFA"/>
    <w:rsid w:val="00207723"/>
    <w:rsid w:val="002251A5"/>
    <w:rsid w:val="00234054"/>
    <w:rsid w:val="002350D6"/>
    <w:rsid w:val="00237C9D"/>
    <w:rsid w:val="002442B1"/>
    <w:rsid w:val="00244ED1"/>
    <w:rsid w:val="0024675A"/>
    <w:rsid w:val="00251E0F"/>
    <w:rsid w:val="00260419"/>
    <w:rsid w:val="00260F2A"/>
    <w:rsid w:val="00271E72"/>
    <w:rsid w:val="00284DFB"/>
    <w:rsid w:val="00286501"/>
    <w:rsid w:val="00286724"/>
    <w:rsid w:val="00297231"/>
    <w:rsid w:val="002A3FBB"/>
    <w:rsid w:val="002B11B6"/>
    <w:rsid w:val="002B1FF3"/>
    <w:rsid w:val="002D15EF"/>
    <w:rsid w:val="002E7D14"/>
    <w:rsid w:val="003018DE"/>
    <w:rsid w:val="00306E5A"/>
    <w:rsid w:val="003143B9"/>
    <w:rsid w:val="00317F7E"/>
    <w:rsid w:val="00327FCB"/>
    <w:rsid w:val="00341B31"/>
    <w:rsid w:val="00351736"/>
    <w:rsid w:val="00360EF3"/>
    <w:rsid w:val="0038072C"/>
    <w:rsid w:val="003829AF"/>
    <w:rsid w:val="00385970"/>
    <w:rsid w:val="003862B8"/>
    <w:rsid w:val="0039107F"/>
    <w:rsid w:val="00392AD6"/>
    <w:rsid w:val="003966B1"/>
    <w:rsid w:val="003A29CF"/>
    <w:rsid w:val="003B2AB8"/>
    <w:rsid w:val="003F1406"/>
    <w:rsid w:val="003F28E4"/>
    <w:rsid w:val="003F6280"/>
    <w:rsid w:val="004271A3"/>
    <w:rsid w:val="004337EA"/>
    <w:rsid w:val="00444DCA"/>
    <w:rsid w:val="00456030"/>
    <w:rsid w:val="00461CC5"/>
    <w:rsid w:val="00465D7B"/>
    <w:rsid w:val="004748B3"/>
    <w:rsid w:val="004908DC"/>
    <w:rsid w:val="0049300A"/>
    <w:rsid w:val="00493C79"/>
    <w:rsid w:val="004A2E5C"/>
    <w:rsid w:val="004B19F3"/>
    <w:rsid w:val="004B2A79"/>
    <w:rsid w:val="004B5E58"/>
    <w:rsid w:val="004B7154"/>
    <w:rsid w:val="004C4DE0"/>
    <w:rsid w:val="004F4FF9"/>
    <w:rsid w:val="004F53FD"/>
    <w:rsid w:val="004F61A2"/>
    <w:rsid w:val="004F7E34"/>
    <w:rsid w:val="00500ED9"/>
    <w:rsid w:val="00516380"/>
    <w:rsid w:val="00534B66"/>
    <w:rsid w:val="005403A3"/>
    <w:rsid w:val="00562333"/>
    <w:rsid w:val="00567F4B"/>
    <w:rsid w:val="0058355B"/>
    <w:rsid w:val="005B00C7"/>
    <w:rsid w:val="005D10C7"/>
    <w:rsid w:val="005D35C7"/>
    <w:rsid w:val="005F0573"/>
    <w:rsid w:val="005F202A"/>
    <w:rsid w:val="005F783D"/>
    <w:rsid w:val="00605826"/>
    <w:rsid w:val="00605C94"/>
    <w:rsid w:val="0063274C"/>
    <w:rsid w:val="006412F6"/>
    <w:rsid w:val="00654283"/>
    <w:rsid w:val="00693328"/>
    <w:rsid w:val="00693B9C"/>
    <w:rsid w:val="0069639A"/>
    <w:rsid w:val="0069740B"/>
    <w:rsid w:val="006A42CA"/>
    <w:rsid w:val="006A61C3"/>
    <w:rsid w:val="006B3490"/>
    <w:rsid w:val="006B6B61"/>
    <w:rsid w:val="006C4F76"/>
    <w:rsid w:val="006D08D0"/>
    <w:rsid w:val="006D2AAC"/>
    <w:rsid w:val="006E3880"/>
    <w:rsid w:val="006F7890"/>
    <w:rsid w:val="00702566"/>
    <w:rsid w:val="007145BE"/>
    <w:rsid w:val="00717C3C"/>
    <w:rsid w:val="007414EA"/>
    <w:rsid w:val="0075673D"/>
    <w:rsid w:val="00774ACB"/>
    <w:rsid w:val="007A0DEF"/>
    <w:rsid w:val="007A2C9E"/>
    <w:rsid w:val="007A4C62"/>
    <w:rsid w:val="007B6604"/>
    <w:rsid w:val="007C280D"/>
    <w:rsid w:val="007D04DC"/>
    <w:rsid w:val="007E61E2"/>
    <w:rsid w:val="00822D0C"/>
    <w:rsid w:val="00837E52"/>
    <w:rsid w:val="00842FE8"/>
    <w:rsid w:val="008452E4"/>
    <w:rsid w:val="00873254"/>
    <w:rsid w:val="00873848"/>
    <w:rsid w:val="00880669"/>
    <w:rsid w:val="008837ED"/>
    <w:rsid w:val="008B0A59"/>
    <w:rsid w:val="008C667C"/>
    <w:rsid w:val="008C7B45"/>
    <w:rsid w:val="008F2614"/>
    <w:rsid w:val="008F2D05"/>
    <w:rsid w:val="008F6D37"/>
    <w:rsid w:val="00911830"/>
    <w:rsid w:val="00912C0B"/>
    <w:rsid w:val="00951020"/>
    <w:rsid w:val="0095578B"/>
    <w:rsid w:val="00956192"/>
    <w:rsid w:val="00957E5F"/>
    <w:rsid w:val="00962267"/>
    <w:rsid w:val="00963DEA"/>
    <w:rsid w:val="00963DFC"/>
    <w:rsid w:val="0097220A"/>
    <w:rsid w:val="0097333E"/>
    <w:rsid w:val="009816D4"/>
    <w:rsid w:val="009834CA"/>
    <w:rsid w:val="00984967"/>
    <w:rsid w:val="00990B5F"/>
    <w:rsid w:val="009B1B33"/>
    <w:rsid w:val="009B5912"/>
    <w:rsid w:val="009B5B88"/>
    <w:rsid w:val="009C38E7"/>
    <w:rsid w:val="009D2C7D"/>
    <w:rsid w:val="009D320F"/>
    <w:rsid w:val="009D56BB"/>
    <w:rsid w:val="009E16A7"/>
    <w:rsid w:val="009E58C6"/>
    <w:rsid w:val="00A05BF7"/>
    <w:rsid w:val="00A06B7D"/>
    <w:rsid w:val="00A17947"/>
    <w:rsid w:val="00A23F6F"/>
    <w:rsid w:val="00A326AF"/>
    <w:rsid w:val="00A35810"/>
    <w:rsid w:val="00A64DA1"/>
    <w:rsid w:val="00A80456"/>
    <w:rsid w:val="00AA11D6"/>
    <w:rsid w:val="00AC5F35"/>
    <w:rsid w:val="00AD294A"/>
    <w:rsid w:val="00B232BF"/>
    <w:rsid w:val="00B307FF"/>
    <w:rsid w:val="00B325A7"/>
    <w:rsid w:val="00B35912"/>
    <w:rsid w:val="00B41F89"/>
    <w:rsid w:val="00B52567"/>
    <w:rsid w:val="00B617C4"/>
    <w:rsid w:val="00B71CB4"/>
    <w:rsid w:val="00B80ABC"/>
    <w:rsid w:val="00BD46FD"/>
    <w:rsid w:val="00BD5559"/>
    <w:rsid w:val="00BE07AC"/>
    <w:rsid w:val="00BF5170"/>
    <w:rsid w:val="00C01751"/>
    <w:rsid w:val="00C0182F"/>
    <w:rsid w:val="00C37423"/>
    <w:rsid w:val="00C40841"/>
    <w:rsid w:val="00C53008"/>
    <w:rsid w:val="00C63D43"/>
    <w:rsid w:val="00C73B6A"/>
    <w:rsid w:val="00C8460E"/>
    <w:rsid w:val="00C95AFA"/>
    <w:rsid w:val="00C95CB7"/>
    <w:rsid w:val="00CC06DF"/>
    <w:rsid w:val="00CC24B6"/>
    <w:rsid w:val="00CC3235"/>
    <w:rsid w:val="00CE47AC"/>
    <w:rsid w:val="00CF7CDA"/>
    <w:rsid w:val="00D06BA6"/>
    <w:rsid w:val="00D104FD"/>
    <w:rsid w:val="00D17EBA"/>
    <w:rsid w:val="00D300AA"/>
    <w:rsid w:val="00D41E49"/>
    <w:rsid w:val="00D420A4"/>
    <w:rsid w:val="00D52ABE"/>
    <w:rsid w:val="00D5553B"/>
    <w:rsid w:val="00D76528"/>
    <w:rsid w:val="00D77690"/>
    <w:rsid w:val="00D850F7"/>
    <w:rsid w:val="00D86D25"/>
    <w:rsid w:val="00D96735"/>
    <w:rsid w:val="00DA5A0F"/>
    <w:rsid w:val="00DB4903"/>
    <w:rsid w:val="00DC61ED"/>
    <w:rsid w:val="00DC71C9"/>
    <w:rsid w:val="00DE12FA"/>
    <w:rsid w:val="00DE7246"/>
    <w:rsid w:val="00E00B17"/>
    <w:rsid w:val="00E0584D"/>
    <w:rsid w:val="00E060CA"/>
    <w:rsid w:val="00E065AF"/>
    <w:rsid w:val="00E1470E"/>
    <w:rsid w:val="00E25CA7"/>
    <w:rsid w:val="00E26AA5"/>
    <w:rsid w:val="00E3044F"/>
    <w:rsid w:val="00E320F7"/>
    <w:rsid w:val="00E85D29"/>
    <w:rsid w:val="00E95535"/>
    <w:rsid w:val="00EA7994"/>
    <w:rsid w:val="00EC7BB8"/>
    <w:rsid w:val="00ED190F"/>
    <w:rsid w:val="00ED31B0"/>
    <w:rsid w:val="00ED3F50"/>
    <w:rsid w:val="00EE5D40"/>
    <w:rsid w:val="00EE6E36"/>
    <w:rsid w:val="00EE70E1"/>
    <w:rsid w:val="00EE75C2"/>
    <w:rsid w:val="00EF3D5E"/>
    <w:rsid w:val="00F27EC4"/>
    <w:rsid w:val="00F3148B"/>
    <w:rsid w:val="00F32A51"/>
    <w:rsid w:val="00F344D2"/>
    <w:rsid w:val="00F47D1C"/>
    <w:rsid w:val="00F62D38"/>
    <w:rsid w:val="00F64700"/>
    <w:rsid w:val="00F66018"/>
    <w:rsid w:val="00F666BC"/>
    <w:rsid w:val="00F75D85"/>
    <w:rsid w:val="00F83450"/>
    <w:rsid w:val="00F863A3"/>
    <w:rsid w:val="00FA4E1C"/>
    <w:rsid w:val="00FC2BFF"/>
    <w:rsid w:val="00FC34BF"/>
    <w:rsid w:val="00FD3D5B"/>
    <w:rsid w:val="00FD6F72"/>
    <w:rsid w:val="00FD738E"/>
    <w:rsid w:val="00FE445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C191"/>
  <w15:docId w15:val="{8FB7DAFA-EA3A-4462-9902-7A0F31F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6CE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666CEC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Noto Sans SC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ascii="Arial" w:hAnsi="Arial" w:cs="Arial Unicode M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ascii="Arial" w:hAnsi="Arial" w:cs="Arial Unicode MS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Sidhuvud">
    <w:name w:val="header"/>
    <w:basedOn w:val="Sidhuvudochsidfot"/>
  </w:style>
  <w:style w:type="paragraph" w:styleId="Sidfot">
    <w:name w:val="footer"/>
    <w:basedOn w:val="Sidhuvudochsidfot"/>
    <w:link w:val="SidfotChar"/>
    <w:uiPriority w:val="99"/>
  </w:style>
  <w:style w:type="paragraph" w:styleId="Ingetavstnd">
    <w:name w:val="No Spacing"/>
    <w:qFormat/>
    <w:rPr>
      <w:rFonts w:ascii="PMingLiU" w:eastAsia="Calibri" w:hAnsi="PMingLiU"/>
      <w:lang w:eastAsia="sv-SE"/>
    </w:rPr>
  </w:style>
  <w:style w:type="paragraph" w:customStyle="1" w:styleId="Standard">
    <w:name w:val="Standard"/>
    <w:rsid w:val="006412F6"/>
    <w:pPr>
      <w:autoSpaceDN w:val="0"/>
      <w:spacing w:after="200" w:line="276" w:lineRule="auto"/>
    </w:pPr>
    <w:rPr>
      <w:rFonts w:ascii="Calibri" w:eastAsia="SimSun" w:hAnsi="Calibri" w:cs="F"/>
      <w:kern w:val="3"/>
      <w14:ligatures w14:val="none"/>
    </w:rPr>
  </w:style>
  <w:style w:type="table" w:styleId="Tabellrutnt">
    <w:name w:val="Table Grid"/>
    <w:basedOn w:val="Normaltabell"/>
    <w:uiPriority w:val="39"/>
    <w:rsid w:val="004B7154"/>
    <w:pPr>
      <w:suppressAutoHyphens w:val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F783D"/>
    <w:pPr>
      <w:suppressAutoHyphens w:val="0"/>
      <w:spacing w:after="200" w:line="240" w:lineRule="auto"/>
      <w:ind w:left="720"/>
      <w:contextualSpacing/>
    </w:pPr>
    <w:rPr>
      <w:kern w:val="0"/>
      <w:sz w:val="24"/>
      <w:szCs w:val="24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EA79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rsid w:val="0077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Andersson</dc:creator>
  <dc:description/>
  <cp:lastModifiedBy>Siv Ögren</cp:lastModifiedBy>
  <cp:revision>117</cp:revision>
  <dcterms:created xsi:type="dcterms:W3CDTF">2025-01-20T07:21:00Z</dcterms:created>
  <dcterms:modified xsi:type="dcterms:W3CDTF">2025-02-03T14:38:00Z</dcterms:modified>
  <dc:language>sv-SE</dc:language>
</cp:coreProperties>
</file>